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B" w:rsidRPr="00641B26" w:rsidRDefault="009E335C" w:rsidP="00641B2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i/>
          <w:color w:val="0A0A0A"/>
          <w:sz w:val="24"/>
          <w:szCs w:val="24"/>
        </w:rPr>
      </w:pPr>
      <w:r w:rsidRPr="00641B26">
        <w:rPr>
          <w:rFonts w:ascii="Open Sans" w:eastAsia="Times New Roman" w:hAnsi="Open Sans" w:cs="Open Sans"/>
          <w:b/>
          <w:i/>
          <w:color w:val="0A0A0A"/>
          <w:sz w:val="28"/>
          <w:szCs w:val="24"/>
        </w:rPr>
        <w:t xml:space="preserve">The Accommodation Request Form </w:t>
      </w:r>
      <w:proofErr w:type="gramStart"/>
      <w:r w:rsidRPr="00641B26">
        <w:rPr>
          <w:rFonts w:ascii="Open Sans" w:eastAsia="Times New Roman" w:hAnsi="Open Sans" w:cs="Open Sans"/>
          <w:b/>
          <w:i/>
          <w:color w:val="0A0A0A"/>
          <w:sz w:val="28"/>
          <w:szCs w:val="24"/>
        </w:rPr>
        <w:t>ha</w:t>
      </w:r>
      <w:r w:rsidR="00641B26" w:rsidRPr="00641B26">
        <w:rPr>
          <w:rFonts w:ascii="Open Sans" w:eastAsia="Times New Roman" w:hAnsi="Open Sans" w:cs="Open Sans"/>
          <w:b/>
          <w:i/>
          <w:color w:val="0A0A0A"/>
          <w:sz w:val="28"/>
          <w:szCs w:val="24"/>
        </w:rPr>
        <w:t>s</w:t>
      </w:r>
      <w:r w:rsidRPr="00641B26">
        <w:rPr>
          <w:rFonts w:ascii="Open Sans" w:eastAsia="Times New Roman" w:hAnsi="Open Sans" w:cs="Open Sans"/>
          <w:b/>
          <w:i/>
          <w:color w:val="0A0A0A"/>
          <w:sz w:val="28"/>
          <w:szCs w:val="24"/>
        </w:rPr>
        <w:t xml:space="preserve"> been replaced</w:t>
      </w:r>
      <w:proofErr w:type="gramEnd"/>
      <w:r w:rsidR="00641B26" w:rsidRPr="00641B26">
        <w:rPr>
          <w:rFonts w:ascii="Open Sans" w:eastAsia="Times New Roman" w:hAnsi="Open Sans" w:cs="Open Sans"/>
          <w:b/>
          <w:i/>
          <w:color w:val="0A0A0A"/>
          <w:sz w:val="28"/>
          <w:szCs w:val="24"/>
        </w:rPr>
        <w:br/>
      </w:r>
      <w:r w:rsidRPr="00641B26">
        <w:rPr>
          <w:rFonts w:ascii="Open Sans" w:eastAsia="Times New Roman" w:hAnsi="Open Sans" w:cs="Open Sans"/>
          <w:b/>
          <w:i/>
          <w:color w:val="0A0A0A"/>
          <w:sz w:val="28"/>
          <w:szCs w:val="24"/>
        </w:rPr>
        <w:t>with an online version of the form</w:t>
      </w:r>
      <w:r w:rsidRPr="00641B26">
        <w:rPr>
          <w:rFonts w:ascii="Open Sans" w:eastAsia="Times New Roman" w:hAnsi="Open Sans" w:cs="Open Sans"/>
          <w:b/>
          <w:i/>
          <w:color w:val="0A0A0A"/>
          <w:sz w:val="24"/>
          <w:szCs w:val="24"/>
        </w:rPr>
        <w:t>.</w:t>
      </w:r>
    </w:p>
    <w:p w:rsidR="009E335C" w:rsidRPr="009E335C" w:rsidRDefault="009E335C" w:rsidP="009E335C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To request accommodations student should complete the online </w:t>
      </w:r>
      <w:hyperlink r:id="rId5" w:tgtFrame="_blank" w:history="1">
        <w:r w:rsidRPr="009E335C">
          <w:rPr>
            <w:rFonts w:ascii="Open Sans" w:eastAsia="Times New Roman" w:hAnsi="Open Sans" w:cs="Open Sans"/>
            <w:b/>
            <w:bCs/>
            <w:color w:val="003C71"/>
            <w:sz w:val="24"/>
            <w:szCs w:val="24"/>
          </w:rPr>
          <w:t>New Student Application</w:t>
        </w:r>
      </w:hyperlink>
      <w:bookmarkStart w:id="0" w:name="_GoBack"/>
      <w:bookmarkEnd w:id="0"/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 in the </w:t>
      </w:r>
      <w:r w:rsidRPr="009E335C">
        <w:rPr>
          <w:rFonts w:ascii="Open Sans" w:eastAsia="Times New Roman" w:hAnsi="Open Sans" w:cs="Open Sans"/>
          <w:b/>
          <w:bCs/>
          <w:color w:val="0A0A0A"/>
          <w:sz w:val="24"/>
          <w:szCs w:val="24"/>
        </w:rPr>
        <w:t>AIM Student Portal</w:t>
      </w: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.  The application has two parts:</w:t>
      </w:r>
    </w:p>
    <w:p w:rsidR="009E335C" w:rsidRPr="009E335C" w:rsidRDefault="009E335C" w:rsidP="009E335C">
      <w:pPr>
        <w:pStyle w:val="Heading2"/>
        <w:rPr>
          <w:rFonts w:asciiTheme="minorHAnsi" w:eastAsia="Times New Roman" w:hAnsiTheme="minorHAnsi" w:cstheme="minorHAnsi"/>
          <w:b/>
          <w:color w:val="000000" w:themeColor="text1"/>
          <w:sz w:val="32"/>
        </w:rPr>
      </w:pPr>
      <w:r w:rsidRPr="009E335C">
        <w:rPr>
          <w:rFonts w:asciiTheme="minorHAnsi" w:eastAsia="Times New Roman" w:hAnsiTheme="minorHAnsi" w:cstheme="minorHAnsi"/>
          <w:b/>
          <w:color w:val="000000" w:themeColor="text1"/>
          <w:sz w:val="32"/>
        </w:rPr>
        <w:t>Part 1: Initial Application (page 1)</w:t>
      </w:r>
    </w:p>
    <w:p w:rsidR="009E335C" w:rsidRPr="009E335C" w:rsidRDefault="009E335C" w:rsidP="009E335C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 xml:space="preserve">The application will collect basic contact and demographic information along with a brief questionnaire designed to allow the student to provide a self-report about their </w:t>
      </w:r>
      <w:proofErr w:type="gramStart"/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disability(</w:t>
      </w:r>
      <w:proofErr w:type="spellStart"/>
      <w:proofErr w:type="gramEnd"/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ies</w:t>
      </w:r>
      <w:proofErr w:type="spellEnd"/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) and potential accommodation needs.</w:t>
      </w:r>
    </w:p>
    <w:p w:rsidR="009E335C" w:rsidRPr="009E335C" w:rsidRDefault="009E335C" w:rsidP="009E335C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b/>
          <w:bCs/>
          <w:color w:val="0A0A0A"/>
          <w:sz w:val="24"/>
          <w:szCs w:val="24"/>
        </w:rPr>
        <w:t xml:space="preserve">Questions on the </w:t>
      </w:r>
      <w:proofErr w:type="gramStart"/>
      <w:r w:rsidRPr="009E335C">
        <w:rPr>
          <w:rFonts w:ascii="Open Sans" w:eastAsia="Times New Roman" w:hAnsi="Open Sans" w:cs="Open Sans"/>
          <w:b/>
          <w:bCs/>
          <w:color w:val="0A0A0A"/>
          <w:sz w:val="24"/>
          <w:szCs w:val="24"/>
        </w:rPr>
        <w:t>Self Report</w:t>
      </w:r>
      <w:proofErr w:type="gramEnd"/>
      <w:r w:rsidRPr="009E335C">
        <w:rPr>
          <w:rFonts w:ascii="Open Sans" w:eastAsia="Times New Roman" w:hAnsi="Open Sans" w:cs="Open Sans"/>
          <w:b/>
          <w:bCs/>
          <w:color w:val="0A0A0A"/>
          <w:sz w:val="24"/>
          <w:szCs w:val="24"/>
        </w:rPr>
        <w:t>:</w:t>
      </w:r>
    </w:p>
    <w:p w:rsidR="009E335C" w:rsidRPr="009E335C" w:rsidRDefault="009E335C" w:rsidP="009E335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What is your disability or disabilities?</w:t>
      </w:r>
    </w:p>
    <w:p w:rsidR="009E335C" w:rsidRPr="009E335C" w:rsidRDefault="009E335C" w:rsidP="009E335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What challenges do you experience related to taking tests/exams, if any?</w:t>
      </w:r>
    </w:p>
    <w:p w:rsidR="009E335C" w:rsidRPr="009E335C" w:rsidRDefault="009E335C" w:rsidP="009E335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What challenges do you experience in the classroom or learning environment, if any?</w:t>
      </w:r>
    </w:p>
    <w:p w:rsidR="009E335C" w:rsidRPr="009E335C" w:rsidRDefault="009E335C" w:rsidP="009E335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If you are living on-campus, do you require any disability accommodations in the housing environment?</w:t>
      </w:r>
    </w:p>
    <w:p w:rsidR="009E335C" w:rsidRPr="009E335C" w:rsidRDefault="009E335C" w:rsidP="009E335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Do you experience any side effects related to treatment or medications that may be relevant to identifying accommodations?</w:t>
      </w:r>
    </w:p>
    <w:p w:rsidR="009E335C" w:rsidRPr="009E335C" w:rsidRDefault="009E335C" w:rsidP="009E335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What specific accommodations are you requesting?</w:t>
      </w:r>
    </w:p>
    <w:p w:rsidR="009E335C" w:rsidRPr="009E335C" w:rsidRDefault="009E335C" w:rsidP="009E335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What accommodations have you used in the past?</w:t>
      </w:r>
    </w:p>
    <w:p w:rsidR="009E335C" w:rsidRPr="009E335C" w:rsidRDefault="009E335C" w:rsidP="009E335C">
      <w:pPr>
        <w:pStyle w:val="Heading2"/>
        <w:rPr>
          <w:rFonts w:asciiTheme="minorHAnsi" w:eastAsia="Times New Roman" w:hAnsiTheme="minorHAnsi" w:cstheme="minorHAnsi"/>
          <w:b/>
          <w:color w:val="000000" w:themeColor="text1"/>
          <w:sz w:val="32"/>
        </w:rPr>
      </w:pPr>
      <w:r>
        <w:rPr>
          <w:rFonts w:eastAsia="Times New Roman"/>
          <w:b/>
          <w:color w:val="000000" w:themeColor="text1"/>
          <w:sz w:val="32"/>
        </w:rPr>
        <w:br/>
      </w:r>
      <w:r w:rsidRPr="009E335C">
        <w:rPr>
          <w:rFonts w:asciiTheme="minorHAnsi" w:eastAsia="Times New Roman" w:hAnsiTheme="minorHAnsi" w:cstheme="minorHAnsi"/>
          <w:b/>
          <w:color w:val="000000" w:themeColor="text1"/>
          <w:sz w:val="32"/>
        </w:rPr>
        <w:t>Part 2: Submit Supporting Documentation (page 2)</w:t>
      </w:r>
    </w:p>
    <w:p w:rsidR="009E335C" w:rsidRPr="009E335C" w:rsidRDefault="009E335C" w:rsidP="009E335C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color w:val="0A0A0A"/>
          <w:sz w:val="24"/>
          <w:szCs w:val="24"/>
        </w:rPr>
        <w:t>After submitting the initial application page, a second page will then allow the student to upload any relevant supporting documentation (doctor’s letters, evaluation reports, previous accommodation plans, etc.).</w:t>
      </w:r>
    </w:p>
    <w:p w:rsidR="009E335C" w:rsidRPr="009E335C" w:rsidRDefault="009E335C" w:rsidP="009E335C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4"/>
          <w:szCs w:val="24"/>
        </w:rPr>
      </w:pPr>
      <w:r w:rsidRPr="009E335C">
        <w:rPr>
          <w:rFonts w:ascii="Open Sans" w:eastAsia="Times New Roman" w:hAnsi="Open Sans" w:cs="Open Sans"/>
          <w:i/>
          <w:iCs/>
          <w:color w:val="0A0A0A"/>
          <w:sz w:val="24"/>
          <w:szCs w:val="24"/>
        </w:rPr>
        <w:t xml:space="preserve">If an applicant does not have supporting documentation to upload when completing the application, they can still submit the Initial Application.  Upon </w:t>
      </w:r>
      <w:proofErr w:type="gramStart"/>
      <w:r w:rsidRPr="009E335C">
        <w:rPr>
          <w:rFonts w:ascii="Open Sans" w:eastAsia="Times New Roman" w:hAnsi="Open Sans" w:cs="Open Sans"/>
          <w:i/>
          <w:iCs/>
          <w:color w:val="0A0A0A"/>
          <w:sz w:val="24"/>
          <w:szCs w:val="24"/>
        </w:rPr>
        <w:t>submission</w:t>
      </w:r>
      <w:proofErr w:type="gramEnd"/>
      <w:r w:rsidRPr="009E335C">
        <w:rPr>
          <w:rFonts w:ascii="Open Sans" w:eastAsia="Times New Roman" w:hAnsi="Open Sans" w:cs="Open Sans"/>
          <w:i/>
          <w:iCs/>
          <w:color w:val="0A0A0A"/>
          <w:sz w:val="24"/>
          <w:szCs w:val="24"/>
        </w:rPr>
        <w:t xml:space="preserve"> the student will receive a confirmation email that will include a link to upload additional information, if needed/when available.</w:t>
      </w:r>
    </w:p>
    <w:p w:rsidR="009E335C" w:rsidRDefault="009E335C"/>
    <w:sectPr w:rsidR="009E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4D"/>
    <w:multiLevelType w:val="multilevel"/>
    <w:tmpl w:val="8A96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C"/>
    <w:rsid w:val="004A1B97"/>
    <w:rsid w:val="00641B26"/>
    <w:rsid w:val="009E335C"/>
    <w:rsid w:val="00BB2A4B"/>
    <w:rsid w:val="00D4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14EDA-2108-4431-8CF3-B87DAAA9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E33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33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35C"/>
    <w:rPr>
      <w:b/>
      <w:bCs/>
    </w:rPr>
  </w:style>
  <w:style w:type="character" w:styleId="Emphasis">
    <w:name w:val="Emphasis"/>
    <w:basedOn w:val="DefaultParagraphFont"/>
    <w:uiPriority w:val="20"/>
    <w:qFormat/>
    <w:rsid w:val="009E335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3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scade.accessiblelearning.com/TA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Tracey</dc:creator>
  <cp:keywords/>
  <dc:description/>
  <cp:lastModifiedBy>Forman, Tracey</cp:lastModifiedBy>
  <cp:revision>3</cp:revision>
  <dcterms:created xsi:type="dcterms:W3CDTF">2021-08-13T18:58:00Z</dcterms:created>
  <dcterms:modified xsi:type="dcterms:W3CDTF">2021-08-30T03:05:00Z</dcterms:modified>
</cp:coreProperties>
</file>